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4B" w:rsidRPr="00F3404B" w:rsidRDefault="00AC7DA0" w:rsidP="00F13E0C">
      <w:pPr>
        <w:tabs>
          <w:tab w:val="left" w:pos="709"/>
        </w:tabs>
        <w:spacing w:after="0" w:line="240" w:lineRule="auto"/>
        <w:ind w:hanging="28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แผนระดับที่ ๓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การพัฒนาระบบเตรียมพร้อมแห่งชาติ ภายใต้</w:t>
      </w:r>
      <w:r w:rsidR="00F13E0C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แผนย่อยที่ </w:t>
      </w:r>
      <w:r w:rsidR="00F13E0C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27128C" w:rsidRPr="00F10348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F3404B" w:rsidRPr="00F3404B">
        <w:rPr>
          <w:rFonts w:ascii="TH SarabunPSK" w:hAnsi="TH SarabunPSK" w:cs="TH SarabunPSK"/>
          <w:b/>
          <w:bCs/>
          <w:sz w:val="32"/>
          <w:szCs w:val="32"/>
          <w:cs/>
        </w:rPr>
        <w:t>แผนย่อยการพัฒนาศักยภาพของประเทศให้พร้อมเผชิญภัยคุกคาม</w:t>
      </w:r>
      <w:r w:rsidR="00A555D2" w:rsidRPr="005558E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ที่กระทบต่อความมั่นคงของชาติ</w:t>
      </w:r>
    </w:p>
    <w:p w:rsidR="0027128C" w:rsidRDefault="000A0A7B" w:rsidP="00F13E0C">
      <w:pPr>
        <w:tabs>
          <w:tab w:val="left" w:pos="709"/>
        </w:tabs>
        <w:spacing w:after="0" w:line="240" w:lineRule="auto"/>
        <w:ind w:hanging="28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โดย</w:t>
      </w:r>
      <w:r w:rsidR="00F13E0C">
        <w:rPr>
          <w:rFonts w:ascii="TH SarabunPSK" w:hAnsi="TH SarabunPSK" w:cs="TH SarabunPSK" w:hint="cs"/>
          <w:b/>
          <w:bCs/>
          <w:sz w:val="32"/>
          <w:szCs w:val="32"/>
          <w:cs/>
        </w:rPr>
        <w:t>คณะที่ ๓</w:t>
      </w:r>
      <w:r w:rsidRPr="008956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95619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F13E0C" w:rsidRPr="005558E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คณะกรรมการขับเคลื่อนแผนย่อยด้านการพัฒนาศักยภาพของประเทศ</w:t>
      </w:r>
      <w:r w:rsidR="00F13E0C" w:rsidRPr="005558E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F13E0C" w:rsidRPr="005558E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ให้พร้อมเผชิญภัยคุกคามที่กระทบต่อความมั่นคงของชาติ</w:t>
      </w:r>
    </w:p>
    <w:p w:rsidR="00B57082" w:rsidRPr="00F10348" w:rsidRDefault="00B57082" w:rsidP="00F13E0C">
      <w:pPr>
        <w:tabs>
          <w:tab w:val="left" w:pos="709"/>
        </w:tabs>
        <w:spacing w:after="0" w:line="240" w:lineRule="auto"/>
        <w:ind w:hanging="28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14"/>
        <w:tblW w:w="22212" w:type="dxa"/>
        <w:tblInd w:w="576" w:type="dxa"/>
        <w:tblLayout w:type="fixed"/>
        <w:tblLook w:val="04A0"/>
      </w:tblPr>
      <w:tblGrid>
        <w:gridCol w:w="1092"/>
        <w:gridCol w:w="850"/>
        <w:gridCol w:w="6521"/>
        <w:gridCol w:w="5670"/>
        <w:gridCol w:w="4819"/>
        <w:gridCol w:w="3260"/>
      </w:tblGrid>
      <w:tr w:rsidR="00AC7DA0" w:rsidRPr="00990C89" w:rsidTr="00B57082">
        <w:trPr>
          <w:trHeight w:val="659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A0" w:rsidRDefault="00AC7DA0">
            <w:pPr>
              <w:pStyle w:val="a3"/>
              <w:ind w:left="284" w:hanging="284"/>
              <w:jc w:val="center"/>
              <w:rPr>
                <w:rFonts w:eastAsiaTheme="minorHAnsi" w:cs="TH SarabunPSK"/>
                <w:b/>
                <w:bCs/>
                <w:spacing w:val="-20"/>
                <w:sz w:val="24"/>
                <w:szCs w:val="24"/>
              </w:rPr>
            </w:pPr>
            <w:r>
              <w:rPr>
                <w:rFonts w:eastAsiaTheme="minorHAnsi" w:cs="TH SarabunPSK" w:hint="cs"/>
                <w:b/>
                <w:bCs/>
                <w:spacing w:val="-20"/>
                <w:sz w:val="24"/>
                <w:szCs w:val="24"/>
                <w:cs/>
              </w:rPr>
              <w:t>แผนระดับที่ ๑</w:t>
            </w:r>
          </w:p>
          <w:p w:rsidR="00AC7DA0" w:rsidRDefault="00AC7DA0">
            <w:pPr>
              <w:pStyle w:val="a3"/>
              <w:ind w:left="284" w:hanging="284"/>
              <w:jc w:val="center"/>
              <w:rPr>
                <w:rFonts w:eastAsiaTheme="minorHAnsi" w:cs="TH SarabunPSK"/>
                <w:b/>
                <w:bCs/>
                <w:spacing w:val="-20"/>
                <w:sz w:val="24"/>
                <w:szCs w:val="24"/>
              </w:rPr>
            </w:pPr>
            <w:r>
              <w:rPr>
                <w:rFonts w:eastAsiaTheme="minorHAnsi" w:cs="TH SarabunPSK"/>
                <w:b/>
                <w:bCs/>
                <w:spacing w:val="-20"/>
                <w:sz w:val="24"/>
                <w:szCs w:val="24"/>
              </w:rPr>
              <w:t>(z)</w:t>
            </w:r>
          </w:p>
        </w:tc>
        <w:tc>
          <w:tcPr>
            <w:tcW w:w="20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F" w:rsidRDefault="00AC7DA0" w:rsidP="00AC7DA0">
            <w:pPr>
              <w:pStyle w:val="a3"/>
              <w:ind w:left="284"/>
              <w:jc w:val="center"/>
              <w:rPr>
                <w:rFonts w:eastAsiaTheme="minorHAnsi" w:cs="TH SarabunPSK"/>
                <w:sz w:val="24"/>
                <w:szCs w:val="24"/>
                <w:u w:val="single"/>
              </w:rPr>
            </w:pPr>
            <w:r w:rsidRPr="00AC7DA0">
              <w:rPr>
                <w:rFonts w:eastAsiaTheme="minorHAnsi" w:cs="TH SarabunPSK"/>
                <w:szCs w:val="32"/>
                <w:u w:val="single"/>
                <w:cs/>
              </w:rPr>
              <w:t>เป้าหมาย</w:t>
            </w:r>
            <w:r w:rsidRPr="00AC7DA0">
              <w:rPr>
                <w:rFonts w:eastAsiaTheme="minorHAnsi" w:cs="TH SarabunPSK" w:hint="cs"/>
                <w:szCs w:val="32"/>
                <w:u w:val="single"/>
                <w:cs/>
              </w:rPr>
              <w:t>ตามยุทธศาสตร์ชาติ</w:t>
            </w:r>
            <w:r w:rsidRPr="00AC7DA0">
              <w:rPr>
                <w:rFonts w:eastAsiaTheme="minorHAnsi" w:cs="TH SarabunPSK"/>
                <w:szCs w:val="32"/>
                <w:cs/>
              </w:rPr>
              <w:t xml:space="preserve"> </w:t>
            </w:r>
            <w:r w:rsidRPr="00AC7DA0">
              <w:rPr>
                <w:rFonts w:eastAsiaTheme="minorHAnsi" w:cs="TH SarabunPSK"/>
                <w:szCs w:val="32"/>
              </w:rPr>
              <w:t xml:space="preserve">: </w:t>
            </w:r>
            <w:r w:rsidRPr="00AC7DA0">
              <w:rPr>
                <w:rFonts w:cs="TH SarabunPSK"/>
                <w:szCs w:val="32"/>
                <w:cs/>
              </w:rPr>
              <w:t>กองทัพ หน่วยงานด้านความมั่นคง ภาครัฐ ภาคเอกชน และภาคประชาชนมีความพร้อมในการป้องกันและแก้ไขปัญหาความมั่นคง</w:t>
            </w:r>
          </w:p>
          <w:p w:rsidR="00AC7DA0" w:rsidRPr="005F5456" w:rsidRDefault="00080F93" w:rsidP="00AC7DA0">
            <w:pPr>
              <w:pStyle w:val="a3"/>
              <w:ind w:left="284"/>
              <w:jc w:val="center"/>
              <w:rPr>
                <w:rFonts w:eastAsiaTheme="minorHAnsi" w:cs="TH SarabunPSK"/>
                <w:sz w:val="24"/>
                <w:szCs w:val="24"/>
                <w:u w:val="single"/>
                <w:cs/>
              </w:rPr>
            </w:pPr>
            <w:r w:rsidRPr="00080F93">
              <w:rPr>
                <w:rFonts w:eastAsiaTheme="minorHAnsi" w:cs="TH SarabunPSK"/>
                <w:noProof/>
                <w:szCs w:val="32"/>
                <w:u w:val="single"/>
              </w:rPr>
              <w:pict>
                <v:oval id="_x0000_s1067" style="position:absolute;left:0;text-align:left;margin-left:567.85pt;margin-top:1.6pt;width:12.9pt;height:12.25pt;z-index:251661312" fillcolor="#92d050"/>
              </w:pict>
            </w:r>
            <w:r w:rsidR="00AC7DA0" w:rsidRPr="005F5456">
              <w:rPr>
                <w:rFonts w:eastAsiaTheme="minorHAnsi" w:cs="TH SarabunPSK" w:hint="cs"/>
                <w:sz w:val="28"/>
                <w:szCs w:val="28"/>
                <w:u w:val="single"/>
                <w:cs/>
              </w:rPr>
              <w:t>หน่วยรับผิดชอบ</w:t>
            </w:r>
            <w:r w:rsidR="00AC7DA0" w:rsidRPr="005F5456">
              <w:rPr>
                <w:rFonts w:eastAsiaTheme="minorHAnsi" w:cs="TH SarabunPSK" w:hint="cs"/>
                <w:sz w:val="28"/>
                <w:szCs w:val="28"/>
                <w:cs/>
              </w:rPr>
              <w:t xml:space="preserve"> </w:t>
            </w:r>
            <w:proofErr w:type="spellStart"/>
            <w:r w:rsidR="00AC7DA0" w:rsidRPr="00280452">
              <w:rPr>
                <w:rFonts w:eastAsiaTheme="minorHAnsi" w:cs="TH SarabunPSK" w:hint="cs"/>
                <w:sz w:val="24"/>
                <w:szCs w:val="24"/>
                <w:cs/>
              </w:rPr>
              <w:t>กห.</w:t>
            </w:r>
            <w:proofErr w:type="spellEnd"/>
            <w:r w:rsidR="00AC7DA0" w:rsidRPr="00280452">
              <w:rPr>
                <w:rFonts w:eastAsiaTheme="minorHAnsi" w:cs="TH SarabunPSK" w:hint="cs"/>
                <w:sz w:val="24"/>
                <w:szCs w:val="24"/>
                <w:cs/>
              </w:rPr>
              <w:t xml:space="preserve"> และ มท.</w:t>
            </w:r>
          </w:p>
        </w:tc>
      </w:tr>
      <w:tr w:rsidR="00AC7DA0" w:rsidRPr="00990C89" w:rsidTr="00B57082">
        <w:trPr>
          <w:trHeight w:val="682"/>
        </w:trPr>
        <w:tc>
          <w:tcPr>
            <w:tcW w:w="1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A0" w:rsidRDefault="00AC7DA0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  <w:cs/>
              </w:rPr>
              <w:t>แผนระดับที่ ๒</w:t>
            </w:r>
          </w:p>
          <w:p w:rsidR="00AC7DA0" w:rsidRDefault="00AC7DA0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</w:rPr>
              <w:t>(y)</w:t>
            </w:r>
          </w:p>
        </w:tc>
        <w:tc>
          <w:tcPr>
            <w:tcW w:w="20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A0" w:rsidRDefault="00AC7DA0" w:rsidP="00AC7DA0">
            <w:pPr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EB710F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เป้าหมายย่อยของแผนย่อย</w:t>
            </w:r>
            <w:r w:rsidRPr="00EB710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B710F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EB710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๒. </w:t>
            </w:r>
            <w:r w:rsidRPr="00EB710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กองทัพและหน่วยงานด้านความมั่นคงมีความพร้อมสูงขึ้นที่จะเผชิญภัยคุกคามทุกรูปแบบทุกมิติและทุกระดับความรุนแรง</w:t>
            </w:r>
          </w:p>
          <w:p w:rsidR="00AC7DA0" w:rsidRPr="00554720" w:rsidRDefault="00080F93" w:rsidP="00AC7DA0">
            <w:pPr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  <w:u w:val="single"/>
                <w:cs/>
              </w:rPr>
            </w:pPr>
            <w:r w:rsidRPr="00080F93">
              <w:rPr>
                <w:rFonts w:ascii="TH SarabunPSK" w:hAnsi="TH SarabunPSK" w:cs="TH SarabunPSK"/>
                <w:noProof/>
                <w:sz w:val="24"/>
                <w:szCs w:val="24"/>
                <w:u w:val="single"/>
              </w:rPr>
              <w:pict>
                <v:oval id="_x0000_s1066" style="position:absolute;left:0;text-align:left;margin-left:657.85pt;margin-top:1.6pt;width:12.9pt;height:12.25pt;z-index:251660288" fillcolor="yellow"/>
              </w:pict>
            </w:r>
            <w:r w:rsidR="00554720" w:rsidRPr="00554720">
              <w:rPr>
                <w:rFonts w:ascii="TH SarabunPSK" w:hAnsi="TH SarabunPSK" w:cs="TH SarabunPSK" w:hint="cs"/>
                <w:spacing w:val="-4"/>
                <w:sz w:val="24"/>
                <w:szCs w:val="24"/>
                <w:u w:val="single"/>
                <w:cs/>
              </w:rPr>
              <w:t>ตัวชี้วัด</w:t>
            </w:r>
            <w:r w:rsidR="00554720" w:rsidRPr="00554720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</w:t>
            </w:r>
            <w:r w:rsidR="00554720" w:rsidRPr="00554720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วัดระดับความพร้อมของกองทัพและหน่วยงานด้านความมั่นคง</w:t>
            </w:r>
            <w:r w:rsidR="00554720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           </w:t>
            </w:r>
            <w:r w:rsidR="00AC7DA0" w:rsidRPr="00DC0C5F">
              <w:rPr>
                <w:rFonts w:ascii="TH SarabunPSK" w:hAnsi="TH SarabunPSK" w:cs="TH SarabunPSK" w:hint="cs"/>
                <w:sz w:val="24"/>
                <w:szCs w:val="24"/>
                <w:u w:val="single"/>
                <w:cs/>
              </w:rPr>
              <w:t>หน่วยรับผิดชอบ</w:t>
            </w:r>
            <w:r w:rsidR="00AC7DA0" w:rsidRPr="00DC0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AC7DA0" w:rsidRPr="003E0C47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proofErr w:type="spellStart"/>
            <w:r w:rsidR="00AC7DA0" w:rsidRPr="003E0C47">
              <w:rPr>
                <w:rFonts w:ascii="TH SarabunPSK" w:hAnsi="TH SarabunPSK" w:cs="TH SarabunPSK" w:hint="cs"/>
                <w:sz w:val="24"/>
                <w:szCs w:val="24"/>
                <w:cs/>
              </w:rPr>
              <w:t>กห.</w:t>
            </w:r>
            <w:proofErr w:type="spellEnd"/>
          </w:p>
        </w:tc>
      </w:tr>
      <w:tr w:rsidR="00A1464D" w:rsidRPr="00990C89" w:rsidTr="00B57082">
        <w:trPr>
          <w:trHeight w:val="682"/>
        </w:trPr>
        <w:tc>
          <w:tcPr>
            <w:tcW w:w="19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4D" w:rsidRDefault="00A1464D">
            <w:pPr>
              <w:pStyle w:val="a3"/>
              <w:ind w:left="0"/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4D" w:rsidRPr="0006558F" w:rsidRDefault="00A1464D" w:rsidP="00DB1D20">
            <w:pPr>
              <w:pStyle w:val="a3"/>
              <w:ind w:left="33"/>
              <w:jc w:val="thaiDistribute"/>
              <w:rPr>
                <w:rFonts w:eastAsiaTheme="minorHAnsi" w:cs="TH SarabunPSK"/>
                <w:sz w:val="24"/>
                <w:szCs w:val="24"/>
                <w:highlight w:val="green"/>
                <w:u w:val="single"/>
              </w:rPr>
            </w:pPr>
            <w:r w:rsidRPr="0006558F">
              <w:rPr>
                <w:rFonts w:eastAsiaTheme="minorHAnsi" w:cs="TH SarabunPSK" w:hint="cs"/>
                <w:sz w:val="24"/>
                <w:szCs w:val="24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06558F">
              <w:rPr>
                <w:rFonts w:eastAsiaTheme="minorHAnsi" w:cs="TH SarabunPSK"/>
                <w:sz w:val="24"/>
                <w:szCs w:val="24"/>
                <w:highlight w:val="green"/>
              </w:rPr>
              <w:t xml:space="preserve"> </w:t>
            </w:r>
            <w:r w:rsidRPr="00A1464D">
              <w:rPr>
                <w:rFonts w:eastAsiaTheme="minorHAnsi" w:cs="TH SarabunPSK"/>
                <w:sz w:val="24"/>
                <w:szCs w:val="24"/>
                <w:highlight w:val="green"/>
              </w:rPr>
              <w:t xml:space="preserve">: </w:t>
            </w:r>
            <w:r w:rsidRPr="00A1464D">
              <w:rPr>
                <w:rFonts w:cs="TH SarabunPSK"/>
                <w:sz w:val="24"/>
                <w:szCs w:val="24"/>
                <w:cs/>
              </w:rPr>
              <w:t>(๑) การพัฒนาศักยภาพระบบการเตรียมพร้อมแห่งชาติให้พร้อมเผชิญกับภาวะไม่ปกติและจัดการความเสี่ยงอย่าง</w:t>
            </w:r>
            <w:proofErr w:type="spellStart"/>
            <w:r w:rsidRPr="00A1464D">
              <w:rPr>
                <w:rFonts w:cs="TH SarabunPSK"/>
                <w:sz w:val="24"/>
                <w:szCs w:val="24"/>
                <w:cs/>
              </w:rPr>
              <w:t>บูรณา</w:t>
            </w:r>
            <w:proofErr w:type="spellEnd"/>
            <w:r w:rsidRPr="00A1464D">
              <w:rPr>
                <w:rFonts w:cs="TH SarabunPSK"/>
                <w:sz w:val="24"/>
                <w:szCs w:val="24"/>
                <w:cs/>
              </w:rPr>
              <w:t>การ มุ่งเน้นให้หน่วยงานได้มีการพัฒนา ทบทวน และปรับปรุงนโยบาย ยุทธศาสตร์ แผน แนวทางปฏิบัติ ให้พร้อมเผชิญกับภาวะไม่ปกติ การพัฒนาและเชื่อมโยงระบบการแจ้งเตือนและเฝ้าระวัง ระบบการสื่อสาร การมีเลขหมายฉุกเฉินเลขหมายเดียวทั่วประเทศ การจัดการข่าวสารและการประชาสัมพันธ์ การพัฒนาระบบฐานข้อมูล การพัฒนาทีมปฏิบัติการเฉพาะกิจ การบูร</w:t>
            </w:r>
            <w:proofErr w:type="spellStart"/>
            <w:r w:rsidRPr="00A1464D">
              <w:rPr>
                <w:rFonts w:cs="TH SarabunPSK"/>
                <w:sz w:val="24"/>
                <w:szCs w:val="24"/>
                <w:cs/>
              </w:rPr>
              <w:t>ณา</w:t>
            </w:r>
            <w:proofErr w:type="spellEnd"/>
            <w:r w:rsidRPr="00A1464D">
              <w:rPr>
                <w:rFonts w:cs="TH SarabunPSK"/>
                <w:sz w:val="24"/>
                <w:szCs w:val="24"/>
                <w:cs/>
              </w:rPr>
              <w:t>การการทำงานระหว่างพลเรือนและทหาร การจัดการเรียนการสอนและหลักสูตรให้ความรู้ ตลอดจนการส่งเสริมและสนับสนุนการฝึกอบรมและการฝึกซ้อมในการทดสอบแผน แนวทางปฏิบัติ โดยเฉพาะการจัดฝึกการบริหารวิกฤตการณ์ระดับชาติ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4D" w:rsidRPr="00A1464D" w:rsidRDefault="00A1464D" w:rsidP="00A1464D">
            <w:pPr>
              <w:pStyle w:val="a3"/>
              <w:ind w:left="33"/>
              <w:jc w:val="thaiDistribute"/>
              <w:rPr>
                <w:rFonts w:eastAsiaTheme="minorHAnsi" w:cs="TH SarabunPSK"/>
                <w:sz w:val="24"/>
                <w:szCs w:val="24"/>
                <w:u w:val="single"/>
                <w:cs/>
              </w:rPr>
            </w:pPr>
            <w:r w:rsidRPr="0006558F">
              <w:rPr>
                <w:rFonts w:eastAsiaTheme="minorHAnsi" w:cs="TH SarabunPSK" w:hint="cs"/>
                <w:sz w:val="24"/>
                <w:szCs w:val="24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06558F">
              <w:rPr>
                <w:rFonts w:eastAsiaTheme="minorHAnsi" w:cs="TH SarabunPSK"/>
                <w:sz w:val="24"/>
                <w:szCs w:val="24"/>
                <w:highlight w:val="green"/>
              </w:rPr>
              <w:t xml:space="preserve"> :</w:t>
            </w:r>
            <w:r w:rsidRPr="00A1464D">
              <w:rPr>
                <w:rFonts w:eastAsiaTheme="minorHAnsi" w:cs="TH SarabunPSK" w:hint="cs"/>
                <w:sz w:val="24"/>
                <w:szCs w:val="24"/>
                <w:cs/>
              </w:rPr>
              <w:t xml:space="preserve"> </w:t>
            </w:r>
            <w:r w:rsidRPr="00A1464D">
              <w:rPr>
                <w:rFonts w:cs="TH SarabunPSK"/>
                <w:sz w:val="24"/>
                <w:szCs w:val="24"/>
                <w:cs/>
              </w:rPr>
              <w:t>(๒) การเสริมสร้างความเชื่อมั่น ภูมิคุ้มกัน และศักยภาพ ของทุกภาคส่วนให้มีความตระหนักและความเข้มแข็งร่วมกันในลักษณะประชารัฐ โดยส่งเสริมการมีส่วนร่วมของภาคประชาชนและเอกชน การพัฒนาเครือข่ายความร่วมมือและกลไกการประสานงาน การเสริมสร้างการตระหนักรู้และจิตสำนึกด้านความมั่นคง การกระจายข้อมูลข่าวสารด้านการเตรียมพร้อมที่หลากหลายให้ประชาชนได้รับทราบ อาทิ แผนที่พื้นที่เสี่ยงภัย พื้นที่หลบภัย และแผนอพยพ และส่งเสริมการจัดตั้งกองทุนภัยพิบัติของชุมชน เพื่อสนับสนุนในการบริหารจัดการและฟื้นฟูชุมชนจากภัยพิบัติ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4D" w:rsidRPr="00A1464D" w:rsidRDefault="00A1464D" w:rsidP="00A1464D">
            <w:pPr>
              <w:pStyle w:val="a3"/>
              <w:ind w:left="33"/>
              <w:jc w:val="thaiDistribute"/>
              <w:rPr>
                <w:rFonts w:eastAsiaTheme="minorHAnsi" w:cs="TH SarabunPSK"/>
                <w:sz w:val="24"/>
                <w:szCs w:val="24"/>
                <w:u w:val="single"/>
                <w:cs/>
              </w:rPr>
            </w:pPr>
            <w:r w:rsidRPr="0006558F">
              <w:rPr>
                <w:rFonts w:eastAsiaTheme="minorHAnsi" w:cs="TH SarabunPSK" w:hint="cs"/>
                <w:sz w:val="24"/>
                <w:szCs w:val="24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06558F">
              <w:rPr>
                <w:rFonts w:eastAsiaTheme="minorHAnsi" w:cs="TH SarabunPSK"/>
                <w:sz w:val="24"/>
                <w:szCs w:val="24"/>
                <w:highlight w:val="green"/>
              </w:rPr>
              <w:t xml:space="preserve"> :</w:t>
            </w:r>
            <w:r w:rsidRPr="00A1464D">
              <w:rPr>
                <w:rFonts w:eastAsiaTheme="minorHAnsi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cs="TH SarabunPSK" w:hint="cs"/>
                <w:sz w:val="24"/>
                <w:szCs w:val="24"/>
                <w:cs/>
              </w:rPr>
              <w:t>(</w:t>
            </w:r>
            <w:r w:rsidRPr="00A1464D">
              <w:rPr>
                <w:rFonts w:cs="TH SarabunPSK"/>
                <w:sz w:val="24"/>
                <w:szCs w:val="24"/>
                <w:cs/>
              </w:rPr>
              <w:t>๔) การบริหารจัดการยุทธศาสตร์มีการบูร</w:t>
            </w:r>
            <w:proofErr w:type="spellStart"/>
            <w:r w:rsidRPr="00A1464D">
              <w:rPr>
                <w:rFonts w:cs="TH SarabunPSK"/>
                <w:sz w:val="24"/>
                <w:szCs w:val="24"/>
                <w:cs/>
              </w:rPr>
              <w:t>ณา</w:t>
            </w:r>
            <w:proofErr w:type="spellEnd"/>
            <w:r w:rsidRPr="00A1464D">
              <w:rPr>
                <w:rFonts w:cs="TH SarabunPSK"/>
                <w:sz w:val="24"/>
                <w:szCs w:val="24"/>
                <w:cs/>
              </w:rPr>
              <w:t>การและผนึกกำลังในลักษณะหุ้นส่วนยุทธศาสตร์ โดยการบูร</w:t>
            </w:r>
            <w:proofErr w:type="spellStart"/>
            <w:r w:rsidRPr="00A1464D">
              <w:rPr>
                <w:rFonts w:cs="TH SarabunPSK"/>
                <w:sz w:val="24"/>
                <w:szCs w:val="24"/>
                <w:cs/>
              </w:rPr>
              <w:t>ณา</w:t>
            </w:r>
            <w:proofErr w:type="spellEnd"/>
            <w:r w:rsidRPr="00A1464D">
              <w:rPr>
                <w:rFonts w:cs="TH SarabunPSK"/>
                <w:sz w:val="24"/>
                <w:szCs w:val="24"/>
                <w:cs/>
              </w:rPr>
              <w:t>การการทำงานทุกภาคส่วนสนับสนุนการบริหารจัดการวิกฤตการณ์ การผนึกกำลังร่วมกันเป็นภาคีเครือข่ายในลักษณะหุ้นส่วนยุทธศาสตร์ การเชื่อมโยงการทำงานกับนโยบาย ยุทธศาสตร์ และแผนที่เกี่ยวข้อง ส่งเสริมและสนับสนุนให้ทุกภาคส่วนได้มีการกำหนดแผนหรือแนวทางดำเนินการแผนบริหารธุรกิจต่อเนื่อง</w:t>
            </w:r>
            <w:r w:rsidRPr="00A1464D">
              <w:rPr>
                <w:rFonts w:cs="TH SarabunPSK"/>
                <w:sz w:val="24"/>
                <w:szCs w:val="24"/>
              </w:rPr>
              <w:t xml:space="preserve"> </w:t>
            </w:r>
            <w:r w:rsidRPr="00A1464D">
              <w:rPr>
                <w:rFonts w:cs="TH SarabunPSK"/>
                <w:sz w:val="24"/>
                <w:szCs w:val="24"/>
                <w:cs/>
              </w:rPr>
              <w:t>ตลอดจนมีการบูร</w:t>
            </w:r>
            <w:proofErr w:type="spellStart"/>
            <w:r w:rsidRPr="00A1464D">
              <w:rPr>
                <w:rFonts w:cs="TH SarabunPSK"/>
                <w:sz w:val="24"/>
                <w:szCs w:val="24"/>
                <w:cs/>
              </w:rPr>
              <w:t>ณา</w:t>
            </w:r>
            <w:proofErr w:type="spellEnd"/>
            <w:r w:rsidRPr="00A1464D">
              <w:rPr>
                <w:rFonts w:cs="TH SarabunPSK"/>
                <w:sz w:val="24"/>
                <w:szCs w:val="24"/>
                <w:cs/>
              </w:rPr>
              <w:t>การแผนในทุกระดับตั้งแต่ท้องถิ่นจนถึงส่วนกลาง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4D" w:rsidRPr="00A1464D" w:rsidRDefault="00A1464D" w:rsidP="00A1464D">
            <w:pPr>
              <w:tabs>
                <w:tab w:val="left" w:pos="1843"/>
              </w:tabs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6558F">
              <w:rPr>
                <w:rFonts w:cs="TH SarabunPSK" w:hint="cs"/>
                <w:sz w:val="24"/>
                <w:szCs w:val="24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06558F">
              <w:rPr>
                <w:rFonts w:cs="TH SarabunPSK"/>
                <w:sz w:val="24"/>
                <w:szCs w:val="24"/>
                <w:highlight w:val="green"/>
              </w:rPr>
              <w:t xml:space="preserve"> </w:t>
            </w:r>
            <w:r w:rsidRPr="00A1464D">
              <w:rPr>
                <w:rFonts w:ascii="TH SarabunPSK" w:hAnsi="TH SarabunPSK" w:cs="TH SarabunPSK"/>
                <w:sz w:val="24"/>
                <w:szCs w:val="24"/>
                <w:highlight w:val="green"/>
              </w:rPr>
              <w:t>:</w:t>
            </w:r>
            <w:r w:rsidRPr="00A1464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(๓) การเสริมสร้างความร่วมมือการเตรียมพร้อมรับมือภัยคุกคามกับต่างประเทศโดยส่งเสริมและสนับสนุนความร่วมมือ เพื่อพัฒนาระบบการเตรียมพร้อมกับต่างประเทศ ภายใต้กลไกความร่วมมือระดับทวิภาคีและพหุภาคี โดยเฉพาะประเทศเพื่อนบ้าน ประชาคมอาเซียน และกลุ่มภูมิภาคอื่น เสริมสร้างความร่วมมือ การแลกเปลี่ยนองค์ความรู้และประสบการณ์ ผ่านการฝึกซ้อมร่วม และการมีแผนอพยพคนไทยในต่างประเทศกรณีเกิดวิกฤตการณ์ที่ส่งผลกระทบกับคนไทยในต่างประเทศ</w:t>
            </w:r>
          </w:p>
        </w:tc>
      </w:tr>
      <w:tr w:rsidR="00AC7DA0" w:rsidRPr="00990C89" w:rsidTr="00B57082">
        <w:trPr>
          <w:trHeight w:val="788"/>
        </w:trPr>
        <w:tc>
          <w:tcPr>
            <w:tcW w:w="1942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AC7DA0" w:rsidRPr="0026461B" w:rsidRDefault="00AC7DA0" w:rsidP="00A15634">
            <w:pPr>
              <w:pStyle w:val="a3"/>
              <w:ind w:left="0"/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highlight w:val="cyan"/>
              </w:rPr>
            </w:pPr>
            <w:r w:rsidRPr="0026461B"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highlight w:val="cyan"/>
                <w:cs/>
              </w:rPr>
              <w:t xml:space="preserve">แผนระดับที่ ๓ </w:t>
            </w:r>
          </w:p>
          <w:p w:rsidR="00AC7DA0" w:rsidRPr="0026461B" w:rsidRDefault="00AC7DA0" w:rsidP="00A15634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z w:val="24"/>
                <w:szCs w:val="24"/>
                <w:highlight w:val="cyan"/>
              </w:rPr>
            </w:pPr>
            <w:r w:rsidRPr="0026461B">
              <w:rPr>
                <w:rFonts w:eastAsiaTheme="minorHAnsi" w:cs="TH SarabunPSK"/>
                <w:b/>
                <w:bCs/>
                <w:sz w:val="24"/>
                <w:szCs w:val="24"/>
                <w:highlight w:val="cyan"/>
              </w:rPr>
              <w:t xml:space="preserve">: </w:t>
            </w:r>
            <w:r w:rsidRPr="0026461B">
              <w:rPr>
                <w:rFonts w:eastAsiaTheme="minorHAnsi" w:cs="TH SarabunPSK" w:hint="cs"/>
                <w:b/>
                <w:bCs/>
                <w:sz w:val="24"/>
                <w:szCs w:val="24"/>
                <w:highlight w:val="cyan"/>
                <w:cs/>
              </w:rPr>
              <w:t>แผนปฏิบัติการด้าน</w:t>
            </w:r>
          </w:p>
          <w:p w:rsidR="00AC7DA0" w:rsidRPr="0026461B" w:rsidRDefault="00AC7DA0" w:rsidP="004D1D84">
            <w:pPr>
              <w:pStyle w:val="a3"/>
              <w:ind w:left="0"/>
              <w:jc w:val="center"/>
              <w:rPr>
                <w:rFonts w:eastAsiaTheme="minorHAnsi" w:cs="TH SarabunPSK"/>
                <w:b/>
                <w:bCs/>
                <w:sz w:val="24"/>
                <w:szCs w:val="24"/>
                <w:highlight w:val="cyan"/>
              </w:rPr>
            </w:pPr>
          </w:p>
        </w:tc>
        <w:tc>
          <w:tcPr>
            <w:tcW w:w="20270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A0" w:rsidRPr="0026461B" w:rsidRDefault="00AC7DA0" w:rsidP="00AC7DA0">
            <w:pPr>
              <w:pStyle w:val="a3"/>
              <w:ind w:left="33"/>
              <w:jc w:val="center"/>
              <w:rPr>
                <w:rFonts w:eastAsiaTheme="minorHAnsi" w:cs="TH SarabunPSK"/>
                <w:sz w:val="24"/>
                <w:szCs w:val="24"/>
                <w:highlight w:val="cyan"/>
              </w:rPr>
            </w:pPr>
            <w:r w:rsidRPr="0026461B">
              <w:rPr>
                <w:rFonts w:eastAsiaTheme="minorHAnsi" w:cs="TH SarabunPSK"/>
                <w:sz w:val="24"/>
                <w:szCs w:val="24"/>
                <w:highlight w:val="cyan"/>
                <w:u w:val="single"/>
                <w:cs/>
              </w:rPr>
              <w:t>แผน</w:t>
            </w:r>
            <w:r w:rsidRPr="0026461B">
              <w:rPr>
                <w:rFonts w:eastAsiaTheme="minorHAnsi" w:cs="TH SarabunPSK"/>
                <w:sz w:val="24"/>
                <w:szCs w:val="24"/>
                <w:highlight w:val="cyan"/>
                <w:cs/>
              </w:rPr>
              <w:t xml:space="preserve"> </w:t>
            </w:r>
            <w:r w:rsidRPr="0026461B">
              <w:rPr>
                <w:rFonts w:eastAsiaTheme="minorHAnsi" w:cs="TH SarabunPSK"/>
                <w:sz w:val="24"/>
                <w:szCs w:val="24"/>
                <w:highlight w:val="cyan"/>
              </w:rPr>
              <w:t xml:space="preserve">: </w:t>
            </w:r>
            <w:r w:rsidRPr="0026461B">
              <w:rPr>
                <w:rFonts w:eastAsiaTheme="minorHAnsi" w:cs="TH SarabunPSK"/>
                <w:sz w:val="24"/>
                <w:szCs w:val="24"/>
                <w:highlight w:val="cyan"/>
                <w:cs/>
              </w:rPr>
              <w:t>แผนการ</w:t>
            </w:r>
            <w:r w:rsidRPr="0026461B">
              <w:rPr>
                <w:rFonts w:eastAsiaTheme="minorHAnsi" w:cs="TH SarabunPSK" w:hint="cs"/>
                <w:sz w:val="24"/>
                <w:szCs w:val="24"/>
                <w:highlight w:val="cyan"/>
                <w:cs/>
              </w:rPr>
              <w:t>พัฒนาระบบเตรียมพร้อมแห่งชาติ</w:t>
            </w:r>
          </w:p>
          <w:p w:rsidR="00AC7DA0" w:rsidRPr="0026461B" w:rsidRDefault="00080F93" w:rsidP="00AC7DA0">
            <w:pPr>
              <w:pStyle w:val="a3"/>
              <w:ind w:left="33"/>
              <w:jc w:val="center"/>
              <w:rPr>
                <w:rFonts w:cs="TH SarabunPSK"/>
                <w:sz w:val="24"/>
                <w:szCs w:val="24"/>
                <w:highlight w:val="cyan"/>
              </w:rPr>
            </w:pPr>
            <w:r w:rsidRPr="00080F93">
              <w:rPr>
                <w:rFonts w:eastAsiaTheme="minorHAnsi" w:cs="TH SarabunPSK"/>
                <w:noProof/>
                <w:sz w:val="24"/>
                <w:szCs w:val="24"/>
                <w:highlight w:val="cyan"/>
                <w:u w:val="single"/>
              </w:rPr>
              <w:pict>
                <v:oval id="_x0000_s1071" style="position:absolute;left:0;text-align:left;margin-left:554.95pt;margin-top:2.15pt;width:12.9pt;height:12.25pt;z-index:251654144" fillcolor="#92d050"/>
              </w:pict>
            </w:r>
            <w:r w:rsidRPr="00080F93">
              <w:rPr>
                <w:rFonts w:eastAsiaTheme="minorHAnsi" w:cs="TH SarabunPSK"/>
                <w:noProof/>
                <w:sz w:val="24"/>
                <w:szCs w:val="24"/>
                <w:highlight w:val="cyan"/>
                <w:u w:val="single"/>
              </w:rPr>
              <w:pict>
                <v:oval id="_x0000_s1070" style="position:absolute;left:0;text-align:left;margin-left:572.95pt;margin-top:2.15pt;width:12.9pt;height:12.25pt;z-index:251655168" fillcolor="#00b0f0"/>
              </w:pict>
            </w:r>
            <w:r w:rsidR="00AC7DA0" w:rsidRPr="0026461B">
              <w:rPr>
                <w:rFonts w:cs="TH SarabunPSK"/>
                <w:sz w:val="24"/>
                <w:szCs w:val="24"/>
                <w:highlight w:val="cyan"/>
                <w:u w:val="single"/>
                <w:cs/>
              </w:rPr>
              <w:t>หน่วยรับผิดชอบ</w:t>
            </w:r>
            <w:r w:rsidR="00AC7DA0" w:rsidRPr="0026461B">
              <w:rPr>
                <w:rFonts w:cs="TH SarabunPSK"/>
                <w:sz w:val="24"/>
                <w:szCs w:val="24"/>
                <w:highlight w:val="cyan"/>
                <w:cs/>
              </w:rPr>
              <w:t xml:space="preserve"> </w:t>
            </w:r>
            <w:r w:rsidR="00AC7DA0" w:rsidRPr="0026461B">
              <w:rPr>
                <w:rFonts w:cs="TH SarabunPSK"/>
                <w:sz w:val="24"/>
                <w:szCs w:val="24"/>
                <w:highlight w:val="cyan"/>
              </w:rPr>
              <w:t xml:space="preserve">: </w:t>
            </w:r>
            <w:proofErr w:type="spellStart"/>
            <w:r w:rsidR="00AC7DA0" w:rsidRPr="0026461B">
              <w:rPr>
                <w:rFonts w:cs="TH SarabunPSK" w:hint="cs"/>
                <w:sz w:val="24"/>
                <w:szCs w:val="24"/>
                <w:highlight w:val="cyan"/>
                <w:cs/>
              </w:rPr>
              <w:t>สมช.</w:t>
            </w:r>
            <w:proofErr w:type="spellEnd"/>
          </w:p>
        </w:tc>
      </w:tr>
      <w:tr w:rsidR="0026461B" w:rsidRPr="00990C89" w:rsidTr="00B57082">
        <w:trPr>
          <w:trHeight w:val="787"/>
        </w:trPr>
        <w:tc>
          <w:tcPr>
            <w:tcW w:w="1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1B" w:rsidRPr="0026461B" w:rsidRDefault="0026461B" w:rsidP="00A15634">
            <w:pPr>
              <w:pStyle w:val="a3"/>
              <w:ind w:left="0"/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highlight w:val="cyan"/>
                <w:cs/>
              </w:rPr>
            </w:pPr>
          </w:p>
        </w:tc>
        <w:tc>
          <w:tcPr>
            <w:tcW w:w="20270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1B" w:rsidRPr="0026461B" w:rsidRDefault="0026461B" w:rsidP="00AC7DA0">
            <w:pPr>
              <w:pStyle w:val="a3"/>
              <w:ind w:left="33"/>
              <w:jc w:val="thaiDistribute"/>
              <w:rPr>
                <w:rFonts w:cs="TH SarabunPSK"/>
                <w:sz w:val="24"/>
                <w:szCs w:val="24"/>
                <w:highlight w:val="cyan"/>
              </w:rPr>
            </w:pPr>
            <w:r w:rsidRPr="0026461B">
              <w:rPr>
                <w:rFonts w:cs="TH SarabunPSK"/>
                <w:sz w:val="24"/>
                <w:szCs w:val="24"/>
                <w:highlight w:val="cyan"/>
                <w:u w:val="single"/>
                <w:cs/>
              </w:rPr>
              <w:t>ตัวชี้วัด</w:t>
            </w:r>
            <w:r w:rsidRPr="0026461B">
              <w:rPr>
                <w:rFonts w:cs="TH SarabunPSK"/>
                <w:sz w:val="24"/>
                <w:szCs w:val="24"/>
                <w:highlight w:val="cyan"/>
                <w:cs/>
              </w:rPr>
              <w:t xml:space="preserve"> </w:t>
            </w:r>
            <w:r w:rsidRPr="0026461B">
              <w:rPr>
                <w:rFonts w:cs="TH SarabunPSK"/>
                <w:sz w:val="24"/>
                <w:szCs w:val="24"/>
                <w:highlight w:val="cyan"/>
              </w:rPr>
              <w:t xml:space="preserve">: </w:t>
            </w:r>
            <w:r w:rsidRPr="0026461B">
              <w:rPr>
                <w:rFonts w:cs="TH SarabunPSK" w:hint="cs"/>
                <w:sz w:val="24"/>
                <w:szCs w:val="24"/>
                <w:highlight w:val="cyan"/>
                <w:cs/>
              </w:rPr>
              <w:t xml:space="preserve">๑) </w:t>
            </w:r>
            <w:r w:rsidRPr="0026461B">
              <w:rPr>
                <w:rFonts w:cs="TH SarabunPSK"/>
                <w:sz w:val="24"/>
                <w:szCs w:val="24"/>
                <w:highlight w:val="cyan"/>
                <w:cs/>
              </w:rPr>
              <w:t>ระดับความสำเร็จในการพัฒนาระบบการเตรียมพร้อมแห่งชาติให้พร้อมเผชิญกับภาวะ</w:t>
            </w:r>
            <w:r w:rsidRPr="0026461B">
              <w:rPr>
                <w:rFonts w:cs="TH SarabunPSK"/>
                <w:sz w:val="24"/>
                <w:szCs w:val="24"/>
                <w:highlight w:val="cyan"/>
              </w:rPr>
              <w:t xml:space="preserve"> </w:t>
            </w:r>
            <w:r w:rsidRPr="0026461B">
              <w:rPr>
                <w:rFonts w:cs="TH SarabunPSK"/>
                <w:sz w:val="24"/>
                <w:szCs w:val="24"/>
                <w:highlight w:val="cyan"/>
                <w:cs/>
              </w:rPr>
              <w:t>ไม่ปกติและจัดการความเสี่ยงอย่าง</w:t>
            </w:r>
            <w:proofErr w:type="spellStart"/>
            <w:r w:rsidRPr="0026461B">
              <w:rPr>
                <w:rFonts w:cs="TH SarabunPSK"/>
                <w:sz w:val="24"/>
                <w:szCs w:val="24"/>
                <w:highlight w:val="cyan"/>
                <w:cs/>
              </w:rPr>
              <w:t>บูรณา</w:t>
            </w:r>
            <w:proofErr w:type="spellEnd"/>
            <w:r w:rsidRPr="0026461B">
              <w:rPr>
                <w:rFonts w:cs="TH SarabunPSK"/>
                <w:sz w:val="24"/>
                <w:szCs w:val="24"/>
                <w:highlight w:val="cyan"/>
                <w:cs/>
              </w:rPr>
              <w:t>การ</w:t>
            </w:r>
            <w:r w:rsidRPr="0026461B">
              <w:rPr>
                <w:rFonts w:cs="TH SarabunPSK"/>
                <w:sz w:val="24"/>
                <w:szCs w:val="24"/>
                <w:highlight w:val="cyan"/>
              </w:rPr>
              <w:t xml:space="preserve"> </w:t>
            </w:r>
            <w:r w:rsidRPr="0026461B">
              <w:rPr>
                <w:rFonts w:cs="TH SarabunPSK" w:hint="cs"/>
                <w:sz w:val="24"/>
                <w:szCs w:val="24"/>
                <w:highlight w:val="cyan"/>
                <w:cs/>
              </w:rPr>
              <w:t>หรือตามแผน</w:t>
            </w:r>
            <w:r w:rsidRPr="0026461B">
              <w:rPr>
                <w:rFonts w:cs="TH SarabunPSK" w:hint="cs"/>
                <w:spacing w:val="-10"/>
                <w:sz w:val="24"/>
                <w:szCs w:val="24"/>
                <w:highlight w:val="cyan"/>
                <w:cs/>
              </w:rPr>
              <w:t>เตรียมพร้อมแห่งชาติ</w:t>
            </w:r>
          </w:p>
          <w:p w:rsidR="0026461B" w:rsidRPr="0026461B" w:rsidRDefault="0026461B" w:rsidP="0026461B">
            <w:pPr>
              <w:pStyle w:val="a3"/>
              <w:ind w:left="33"/>
              <w:jc w:val="thaiDistribute"/>
              <w:rPr>
                <w:rFonts w:cs="TH SarabunPSK"/>
                <w:sz w:val="24"/>
                <w:szCs w:val="24"/>
                <w:highlight w:val="cyan"/>
                <w:cs/>
              </w:rPr>
            </w:pPr>
            <w:r w:rsidRPr="0026461B">
              <w:rPr>
                <w:rFonts w:cs="TH SarabunPSK"/>
                <w:sz w:val="24"/>
                <w:szCs w:val="24"/>
                <w:highlight w:val="cyan"/>
                <w:cs/>
              </w:rPr>
              <w:t>๒</w:t>
            </w:r>
            <w:r w:rsidRPr="0026461B">
              <w:rPr>
                <w:rFonts w:cs="TH SarabunPSK" w:hint="cs"/>
                <w:sz w:val="24"/>
                <w:szCs w:val="24"/>
                <w:highlight w:val="cyan"/>
                <w:cs/>
              </w:rPr>
              <w:t xml:space="preserve">) </w:t>
            </w:r>
            <w:r w:rsidRPr="0026461B">
              <w:rPr>
                <w:rFonts w:cs="TH SarabunPSK"/>
                <w:sz w:val="24"/>
                <w:szCs w:val="24"/>
                <w:highlight w:val="cyan"/>
                <w:cs/>
              </w:rPr>
              <w:t>ระดับความส</w:t>
            </w:r>
            <w:r w:rsidRPr="0026461B">
              <w:rPr>
                <w:rFonts w:cs="TH SarabunPSK" w:hint="cs"/>
                <w:sz w:val="24"/>
                <w:szCs w:val="24"/>
                <w:highlight w:val="cyan"/>
                <w:cs/>
              </w:rPr>
              <w:t>ำ</w:t>
            </w:r>
            <w:r w:rsidRPr="0026461B">
              <w:rPr>
                <w:rFonts w:cs="TH SarabunPSK"/>
                <w:sz w:val="24"/>
                <w:szCs w:val="24"/>
                <w:highlight w:val="cyan"/>
                <w:cs/>
              </w:rPr>
              <w:t>เร็จในการบูร</w:t>
            </w:r>
            <w:proofErr w:type="spellStart"/>
            <w:r w:rsidRPr="0026461B">
              <w:rPr>
                <w:rFonts w:cs="TH SarabunPSK"/>
                <w:sz w:val="24"/>
                <w:szCs w:val="24"/>
                <w:highlight w:val="cyan"/>
                <w:cs/>
              </w:rPr>
              <w:t>ณา</w:t>
            </w:r>
            <w:proofErr w:type="spellEnd"/>
            <w:r w:rsidRPr="0026461B">
              <w:rPr>
                <w:rFonts w:cs="TH SarabunPSK"/>
                <w:sz w:val="24"/>
                <w:szCs w:val="24"/>
                <w:highlight w:val="cyan"/>
                <w:cs/>
              </w:rPr>
              <w:t>การการฝึกการบริหารวิกฤตการณ์</w:t>
            </w:r>
            <w:r w:rsidRPr="0026461B">
              <w:rPr>
                <w:rFonts w:cs="TH SarabunPSK"/>
                <w:sz w:val="24"/>
                <w:szCs w:val="24"/>
                <w:highlight w:val="cyan"/>
              </w:rPr>
              <w:t xml:space="preserve"> </w:t>
            </w:r>
            <w:r w:rsidRPr="0026461B">
              <w:rPr>
                <w:rFonts w:cs="TH SarabunPSK"/>
                <w:sz w:val="24"/>
                <w:szCs w:val="24"/>
                <w:highlight w:val="cyan"/>
                <w:cs/>
              </w:rPr>
              <w:t>ทั้งภายในประเทศและระหว่างประเทศ</w:t>
            </w:r>
            <w:r w:rsidRPr="0026461B">
              <w:rPr>
                <w:rFonts w:cs="TH SarabunPSK"/>
                <w:sz w:val="24"/>
                <w:szCs w:val="24"/>
                <w:highlight w:val="cyan"/>
              </w:rPr>
              <w:t xml:space="preserve"> </w:t>
            </w:r>
            <w:r w:rsidRPr="0026461B">
              <w:rPr>
                <w:rFonts w:cs="TH SarabunPSK"/>
                <w:sz w:val="24"/>
                <w:szCs w:val="24"/>
                <w:highlight w:val="cyan"/>
                <w:cs/>
              </w:rPr>
              <w:t>เพื่อรับมือภัยคุกคามทุกรูปแบบ</w:t>
            </w:r>
            <w:r w:rsidRPr="0026461B">
              <w:rPr>
                <w:rFonts w:cs="TH SarabunPSK" w:hint="cs"/>
                <w:sz w:val="24"/>
                <w:szCs w:val="24"/>
                <w:highlight w:val="cyan"/>
                <w:cs/>
              </w:rPr>
              <w:t xml:space="preserve"> หรือตามแผน</w:t>
            </w:r>
            <w:r w:rsidRPr="0026461B">
              <w:rPr>
                <w:rFonts w:cs="TH SarabunPSK" w:hint="cs"/>
                <w:spacing w:val="-10"/>
                <w:sz w:val="24"/>
                <w:szCs w:val="24"/>
                <w:highlight w:val="cyan"/>
                <w:cs/>
              </w:rPr>
              <w:t>เตรียมพร้อมแห่งชาติ</w:t>
            </w:r>
          </w:p>
        </w:tc>
      </w:tr>
      <w:tr w:rsidR="0065244D" w:rsidRPr="00990C89" w:rsidTr="00B57082">
        <w:tc>
          <w:tcPr>
            <w:tcW w:w="10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244D" w:rsidRPr="0026461B" w:rsidRDefault="0065244D" w:rsidP="00B57082">
            <w:pPr>
              <w:pStyle w:val="a3"/>
              <w:ind w:left="0"/>
              <w:jc w:val="center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  <w:r w:rsidRPr="0026461B">
              <w:rPr>
                <w:rFonts w:eastAsiaTheme="minorHAnsi" w:cs="TH SarabunPSK" w:hint="cs"/>
                <w:b/>
                <w:bCs/>
                <w:spacing w:val="-20"/>
                <w:sz w:val="24"/>
                <w:szCs w:val="24"/>
                <w:highlight w:val="cyan"/>
                <w:cs/>
              </w:rPr>
              <w:t>โครงการตามแผน</w:t>
            </w:r>
            <w:r w:rsidRPr="0026461B">
              <w:rPr>
                <w:rFonts w:eastAsiaTheme="minorHAnsi" w:cs="TH SarabunPSK" w:hint="cs"/>
                <w:b/>
                <w:bCs/>
                <w:sz w:val="24"/>
                <w:szCs w:val="24"/>
                <w:highlight w:val="cyan"/>
                <w:cs/>
              </w:rPr>
              <w:t>ปฏิบัติราชการ</w:t>
            </w:r>
            <w:r w:rsidRPr="0026461B"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highlight w:val="cyan"/>
              </w:rPr>
              <w:t xml:space="preserve"> </w:t>
            </w:r>
            <w:r w:rsidRPr="0026461B">
              <w:rPr>
                <w:rFonts w:eastAsiaTheme="minorHAnsi" w:cs="TH SarabunPSK" w:hint="cs"/>
                <w:b/>
                <w:bCs/>
                <w:sz w:val="24"/>
                <w:szCs w:val="24"/>
                <w:highlight w:val="cyan"/>
                <w:cs/>
              </w:rPr>
              <w:t>(</w:t>
            </w:r>
            <w:r w:rsidRPr="0026461B">
              <w:rPr>
                <w:rFonts w:eastAsiaTheme="minorHAnsi" w:cs="TH SarabunPSK"/>
                <w:b/>
                <w:bCs/>
                <w:sz w:val="24"/>
                <w:szCs w:val="24"/>
                <w:highlight w:val="cyan"/>
              </w:rPr>
              <w:t>x)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5244D" w:rsidRPr="0026461B" w:rsidRDefault="00E77828" w:rsidP="00B57082">
            <w:pPr>
              <w:pStyle w:val="a3"/>
              <w:ind w:left="0"/>
              <w:jc w:val="center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</w:rPr>
            </w:pPr>
            <w:r w:rsidRPr="0026461B">
              <w:rPr>
                <w:rFonts w:eastAsiaTheme="minorHAnsi" w:cs="TH SarabunPSK" w:hint="cs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  <w:t>ปี๖๒</w:t>
            </w:r>
          </w:p>
          <w:p w:rsidR="00E77828" w:rsidRPr="0026461B" w:rsidRDefault="00E77828" w:rsidP="00B57082">
            <w:pPr>
              <w:pStyle w:val="a3"/>
              <w:ind w:left="0"/>
              <w:jc w:val="center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D" w:rsidRPr="0026461B" w:rsidRDefault="0065244D" w:rsidP="00F10348">
            <w:pPr>
              <w:jc w:val="center"/>
              <w:rPr>
                <w:rFonts w:ascii="TH SarabunPSK" w:hAnsi="TH SarabunPSK" w:cs="TH SarabunPSK"/>
                <w:spacing w:val="-10"/>
                <w:sz w:val="24"/>
                <w:szCs w:val="24"/>
                <w:highlight w:val="cyan"/>
                <w:cs/>
              </w:rPr>
            </w:pPr>
            <w:r w:rsidRPr="0026461B">
              <w:rPr>
                <w:rFonts w:ascii="TH SarabunPSK" w:hAnsi="TH SarabunPSK" w:cs="TH SarabunPSK" w:hint="cs"/>
                <w:spacing w:val="-10"/>
                <w:sz w:val="24"/>
                <w:szCs w:val="24"/>
                <w:highlight w:val="cyan"/>
                <w:cs/>
              </w:rPr>
              <w:t>โครงการตามแผนเตรียมพร้อมแห่งชาติ</w:t>
            </w:r>
            <w:r w:rsidR="0026461B" w:rsidRPr="0026461B">
              <w:rPr>
                <w:rFonts w:ascii="TH SarabunPSK" w:hAnsi="TH SarabunPSK" w:cs="TH SarabunPSK" w:hint="cs"/>
                <w:spacing w:val="-10"/>
                <w:sz w:val="24"/>
                <w:szCs w:val="24"/>
                <w:highlight w:val="cyan"/>
                <w:cs/>
              </w:rPr>
              <w:t>หรือแผนปฏิบัติราชการของหน่วยงานที่เกี่ยวข้อง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D" w:rsidRPr="0026461B" w:rsidRDefault="0026461B" w:rsidP="00F10348">
            <w:pPr>
              <w:jc w:val="center"/>
              <w:rPr>
                <w:rFonts w:ascii="TH SarabunPSK" w:hAnsi="TH SarabunPSK" w:cs="TH SarabunPSK"/>
                <w:i/>
                <w:iCs/>
                <w:spacing w:val="-10"/>
                <w:sz w:val="24"/>
                <w:szCs w:val="24"/>
                <w:highlight w:val="cyan"/>
                <w:cs/>
              </w:rPr>
            </w:pPr>
            <w:r w:rsidRPr="0026461B">
              <w:rPr>
                <w:rFonts w:ascii="TH SarabunPSK" w:hAnsi="TH SarabunPSK" w:cs="TH SarabunPSK" w:hint="cs"/>
                <w:spacing w:val="-10"/>
                <w:sz w:val="24"/>
                <w:szCs w:val="24"/>
                <w:highlight w:val="cyan"/>
                <w:cs/>
              </w:rPr>
              <w:t>โครงการตามแผนเตรียมพร้อมแห่งชาติหรือแผนปฏิบัติราชการของหน่วยงานที่เกี่ยวข้อง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D" w:rsidRPr="0026461B" w:rsidRDefault="0026461B" w:rsidP="00F10348">
            <w:pPr>
              <w:jc w:val="center"/>
              <w:rPr>
                <w:rFonts w:ascii="TH SarabunPSK" w:hAnsi="TH SarabunPSK" w:cs="TH SarabunPSK"/>
                <w:i/>
                <w:iCs/>
                <w:spacing w:val="-10"/>
                <w:sz w:val="24"/>
                <w:szCs w:val="24"/>
                <w:highlight w:val="cyan"/>
                <w:cs/>
              </w:rPr>
            </w:pPr>
            <w:r w:rsidRPr="0026461B">
              <w:rPr>
                <w:rFonts w:ascii="TH SarabunPSK" w:hAnsi="TH SarabunPSK" w:cs="TH SarabunPSK" w:hint="cs"/>
                <w:spacing w:val="-10"/>
                <w:sz w:val="24"/>
                <w:szCs w:val="24"/>
                <w:highlight w:val="cyan"/>
                <w:cs/>
              </w:rPr>
              <w:t>โครงการตามแผนเตรียมพร้อมแห่งชาติหรือแผนปฏิบัติราชการของหน่วยงานที่เกี่ยวข้อง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D" w:rsidRPr="0026461B" w:rsidRDefault="0026461B" w:rsidP="00F10348">
            <w:pPr>
              <w:jc w:val="center"/>
              <w:rPr>
                <w:rFonts w:ascii="TH SarabunPSK" w:hAnsi="TH SarabunPSK" w:cs="TH SarabunPSK"/>
                <w:i/>
                <w:iCs/>
                <w:spacing w:val="-10"/>
                <w:sz w:val="24"/>
                <w:szCs w:val="24"/>
                <w:highlight w:val="cyan"/>
                <w:cs/>
              </w:rPr>
            </w:pPr>
            <w:r w:rsidRPr="0026461B">
              <w:rPr>
                <w:rFonts w:ascii="TH SarabunPSK" w:hAnsi="TH SarabunPSK" w:cs="TH SarabunPSK" w:hint="cs"/>
                <w:spacing w:val="-10"/>
                <w:sz w:val="24"/>
                <w:szCs w:val="24"/>
                <w:highlight w:val="cyan"/>
                <w:cs/>
              </w:rPr>
              <w:t>โครงการตามแผนเตรียมพร้อมแห่งชาติหรือแผนปฏิบัติราชการของหน่วยงานที่เกี่ยวข้อง</w:t>
            </w:r>
          </w:p>
        </w:tc>
      </w:tr>
      <w:tr w:rsidR="00B57082" w:rsidRPr="00990C89" w:rsidTr="00B57082"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082" w:rsidRPr="0026461B" w:rsidRDefault="00B57082" w:rsidP="00B57082">
            <w:pPr>
              <w:pStyle w:val="a3"/>
              <w:ind w:left="0"/>
              <w:jc w:val="center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57082" w:rsidRPr="0026461B" w:rsidRDefault="00B57082" w:rsidP="00B57082">
            <w:pPr>
              <w:pStyle w:val="a3"/>
              <w:ind w:left="0"/>
              <w:jc w:val="center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</w:rPr>
            </w:pPr>
            <w:r w:rsidRPr="0026461B">
              <w:rPr>
                <w:rFonts w:eastAsiaTheme="minorHAnsi" w:cs="TH SarabunPSK" w:hint="cs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  <w:t>ปี๖๓</w:t>
            </w:r>
          </w:p>
          <w:p w:rsidR="00B57082" w:rsidRPr="0026461B" w:rsidRDefault="00B57082" w:rsidP="00B57082">
            <w:pPr>
              <w:pStyle w:val="a3"/>
              <w:ind w:left="0"/>
              <w:jc w:val="center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B" w:rsidRDefault="002506EB" w:rsidP="002506EB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B57082" w:rsidRPr="0026461B" w:rsidRDefault="00B57082" w:rsidP="00B57082">
            <w:pPr>
              <w:jc w:val="center"/>
              <w:rPr>
                <w:rFonts w:ascii="TH SarabunPSK" w:hAnsi="TH SarabunPSK" w:cs="TH SarabunPSK"/>
                <w:i/>
                <w:iCs/>
                <w:spacing w:val="-10"/>
                <w:sz w:val="24"/>
                <w:szCs w:val="24"/>
                <w:highlight w:val="cy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B" w:rsidRDefault="002506EB" w:rsidP="002506EB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B57082" w:rsidRDefault="00B57082" w:rsidP="00B57082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B" w:rsidRDefault="002506EB" w:rsidP="002506EB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B57082" w:rsidRDefault="00B57082" w:rsidP="00B57082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B" w:rsidRDefault="002506EB" w:rsidP="002506EB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B57082" w:rsidRDefault="00B57082" w:rsidP="00B57082">
            <w:pPr>
              <w:jc w:val="center"/>
            </w:pPr>
          </w:p>
        </w:tc>
      </w:tr>
      <w:tr w:rsidR="00B57082" w:rsidRPr="00990C89" w:rsidTr="00B57082"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082" w:rsidRPr="0026461B" w:rsidRDefault="00B57082" w:rsidP="00B57082">
            <w:pPr>
              <w:pStyle w:val="a3"/>
              <w:ind w:left="0"/>
              <w:jc w:val="center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57082" w:rsidRPr="0026461B" w:rsidRDefault="00B57082" w:rsidP="00B57082">
            <w:pPr>
              <w:pStyle w:val="a3"/>
              <w:ind w:left="0"/>
              <w:jc w:val="center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</w:rPr>
            </w:pPr>
            <w:r w:rsidRPr="0026461B">
              <w:rPr>
                <w:rFonts w:eastAsiaTheme="minorHAnsi" w:cs="TH SarabunPSK" w:hint="cs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  <w:t>ปี๖๔</w:t>
            </w:r>
          </w:p>
          <w:p w:rsidR="00B57082" w:rsidRPr="0026461B" w:rsidRDefault="00B57082" w:rsidP="00B57082">
            <w:pPr>
              <w:pStyle w:val="a3"/>
              <w:ind w:left="0"/>
              <w:jc w:val="center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B" w:rsidRDefault="002506EB" w:rsidP="002506EB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B57082" w:rsidRDefault="00B57082" w:rsidP="00B57082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B" w:rsidRDefault="002506EB" w:rsidP="002506EB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B57082" w:rsidRDefault="00B57082" w:rsidP="00B57082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B" w:rsidRDefault="002506EB" w:rsidP="002506EB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B57082" w:rsidRDefault="00B57082" w:rsidP="00B57082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B" w:rsidRDefault="002506EB" w:rsidP="002506EB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B57082" w:rsidRDefault="00B57082" w:rsidP="00B57082">
            <w:pPr>
              <w:jc w:val="center"/>
            </w:pPr>
          </w:p>
        </w:tc>
      </w:tr>
      <w:tr w:rsidR="00B57082" w:rsidRPr="00990C89" w:rsidTr="00B57082">
        <w:trPr>
          <w:trHeight w:val="573"/>
        </w:trPr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082" w:rsidRPr="0026461B" w:rsidRDefault="00B57082" w:rsidP="00B57082">
            <w:pPr>
              <w:pStyle w:val="a3"/>
              <w:ind w:left="0"/>
              <w:jc w:val="center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57082" w:rsidRPr="0026461B" w:rsidRDefault="00B57082" w:rsidP="00B57082">
            <w:pPr>
              <w:pStyle w:val="a3"/>
              <w:ind w:left="0"/>
              <w:jc w:val="center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  <w:r w:rsidRPr="0026461B">
              <w:rPr>
                <w:rFonts w:eastAsiaTheme="minorHAnsi" w:cs="TH SarabunPSK" w:hint="cs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  <w:t>ปี๖๕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B" w:rsidRDefault="002506EB" w:rsidP="002506EB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B57082" w:rsidRDefault="00B57082" w:rsidP="00B57082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B" w:rsidRDefault="002506EB" w:rsidP="002506EB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B57082" w:rsidRDefault="00B57082" w:rsidP="00B57082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B" w:rsidRDefault="002506EB" w:rsidP="002506EB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B57082" w:rsidRDefault="00B57082" w:rsidP="00B57082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B" w:rsidRDefault="002506EB" w:rsidP="002506EB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B57082" w:rsidRDefault="00B57082" w:rsidP="00B57082">
            <w:pPr>
              <w:jc w:val="center"/>
            </w:pPr>
          </w:p>
        </w:tc>
      </w:tr>
    </w:tbl>
    <w:p w:rsidR="00B57082" w:rsidRDefault="00B57082" w:rsidP="00B57082">
      <w:pPr>
        <w:spacing w:after="0" w:line="240" w:lineRule="auto"/>
        <w:ind w:left="-993" w:firstLine="1560"/>
        <w:jc w:val="both"/>
        <w:rPr>
          <w:rFonts w:ascii="TH SarabunPSK" w:hAnsi="TH SarabunPSK" w:cs="TH SarabunPSK"/>
          <w:b/>
          <w:bCs/>
          <w:sz w:val="28"/>
        </w:rPr>
      </w:pPr>
    </w:p>
    <w:p w:rsidR="00695067" w:rsidRPr="005F5456" w:rsidRDefault="00080F93" w:rsidP="00B57082">
      <w:pPr>
        <w:spacing w:after="0" w:line="240" w:lineRule="auto"/>
        <w:ind w:left="-993" w:firstLine="1560"/>
        <w:jc w:val="both"/>
        <w:rPr>
          <w:rFonts w:ascii="TH SarabunPSK" w:hAnsi="TH SarabunPSK" w:cs="TH SarabunPSK"/>
          <w:sz w:val="28"/>
        </w:rPr>
      </w:pPr>
      <w:r w:rsidRPr="00080F93">
        <w:rPr>
          <w:rFonts w:ascii="TH SarabunPSK" w:hAnsi="TH SarabunPSK" w:cs="TH SarabunPSK"/>
          <w:noProof/>
          <w:sz w:val="24"/>
          <w:szCs w:val="24"/>
          <w:u w:val="single"/>
        </w:rPr>
        <w:pict>
          <v:oval id="_x0000_s1027" style="position:absolute;left:0;text-align:left;margin-left:109.55pt;margin-top:2pt;width:12.9pt;height:12.25pt;z-index:251656192" fillcolor="#92d050"/>
        </w:pict>
      </w:r>
      <w:r w:rsidRPr="00080F93">
        <w:rPr>
          <w:rFonts w:ascii="TH SarabunPSK" w:hAnsi="TH SarabunPSK" w:cs="TH SarabunPSK"/>
          <w:noProof/>
          <w:sz w:val="24"/>
          <w:szCs w:val="24"/>
        </w:rPr>
        <w:pict>
          <v:oval id="_x0000_s1029" style="position:absolute;left:0;text-align:left;margin-left:324.4pt;margin-top:2pt;width:12.9pt;height:12.25pt;z-index:251658240" fillcolor="#00b0f0"/>
        </w:pict>
      </w:r>
      <w:r w:rsidRPr="00080F93">
        <w:rPr>
          <w:rFonts w:ascii="TH SarabunPSK" w:hAnsi="TH SarabunPSK" w:cs="TH SarabunPSK"/>
          <w:noProof/>
          <w:sz w:val="24"/>
          <w:szCs w:val="24"/>
        </w:rPr>
        <w:pict>
          <v:oval id="_x0000_s1028" style="position:absolute;left:0;text-align:left;margin-left:535.4pt;margin-top:2pt;width:12.9pt;height:12.25pt;z-index:251657216" fillcolor="yellow"/>
        </w:pict>
      </w:r>
      <w:r w:rsidR="00695067" w:rsidRPr="005F5456">
        <w:rPr>
          <w:rFonts w:ascii="TH SarabunPSK" w:hAnsi="TH SarabunPSK" w:cs="TH SarabunPSK" w:hint="cs"/>
          <w:b/>
          <w:bCs/>
          <w:sz w:val="28"/>
          <w:cs/>
        </w:rPr>
        <w:t xml:space="preserve">การแบ่งมอบ </w:t>
      </w:r>
      <w:r w:rsidR="00695067" w:rsidRPr="005F5456">
        <w:rPr>
          <w:rFonts w:ascii="TH SarabunPSK" w:hAnsi="TH SarabunPSK" w:cs="TH SarabunPSK"/>
          <w:b/>
          <w:bCs/>
          <w:sz w:val="28"/>
        </w:rPr>
        <w:t xml:space="preserve">: </w:t>
      </w:r>
      <w:r w:rsidR="00A409EA">
        <w:rPr>
          <w:rFonts w:ascii="TH SarabunPSK" w:hAnsi="TH SarabunPSK" w:cs="TH SarabunPSK" w:hint="cs"/>
          <w:b/>
          <w:bCs/>
          <w:sz w:val="28"/>
          <w:cs/>
        </w:rPr>
        <w:tab/>
      </w:r>
      <w:r w:rsidR="00B57082">
        <w:rPr>
          <w:rFonts w:ascii="TH SarabunPSK" w:hAnsi="TH SarabunPSK" w:cs="TH SarabunPSK"/>
          <w:b/>
          <w:bCs/>
          <w:sz w:val="28"/>
          <w:cs/>
        </w:rPr>
        <w:tab/>
      </w:r>
      <w:r w:rsidR="00695067" w:rsidRPr="005F5456">
        <w:rPr>
          <w:rFonts w:ascii="TH SarabunPSK" w:hAnsi="TH SarabunPSK" w:cs="TH SarabunPSK" w:hint="cs"/>
          <w:sz w:val="28"/>
          <w:cs/>
        </w:rPr>
        <w:t>แบ่งมอบตามแผนแม่บทฯ ประเด็นควา</w:t>
      </w:r>
      <w:r w:rsidR="00793D91">
        <w:rPr>
          <w:rFonts w:ascii="TH SarabunPSK" w:hAnsi="TH SarabunPSK" w:cs="TH SarabunPSK" w:hint="cs"/>
          <w:sz w:val="28"/>
          <w:cs/>
        </w:rPr>
        <w:t>ม</w:t>
      </w:r>
      <w:r w:rsidR="00695067" w:rsidRPr="005F5456">
        <w:rPr>
          <w:rFonts w:ascii="TH SarabunPSK" w:hAnsi="TH SarabunPSK" w:cs="TH SarabunPSK" w:hint="cs"/>
          <w:sz w:val="28"/>
          <w:cs/>
        </w:rPr>
        <w:t>มั่นคง</w:t>
      </w:r>
      <w:r w:rsidR="00F10348">
        <w:rPr>
          <w:rFonts w:ascii="TH SarabunPSK" w:hAnsi="TH SarabunPSK" w:cs="TH SarabunPSK" w:hint="cs"/>
          <w:sz w:val="28"/>
          <w:cs/>
        </w:rPr>
        <w:tab/>
      </w:r>
      <w:r w:rsidR="00F10348">
        <w:rPr>
          <w:rFonts w:ascii="TH SarabunPSK" w:hAnsi="TH SarabunPSK" w:cs="TH SarabunPSK" w:hint="cs"/>
          <w:sz w:val="28"/>
          <w:cs/>
        </w:rPr>
        <w:tab/>
      </w:r>
      <w:r w:rsidR="00695067" w:rsidRPr="005F5456">
        <w:rPr>
          <w:rFonts w:ascii="TH SarabunPSK" w:hAnsi="TH SarabunPSK" w:cs="TH SarabunPSK" w:hint="cs"/>
          <w:sz w:val="28"/>
          <w:cs/>
        </w:rPr>
        <w:t>แบ่งมอบตามนโยบายและแผนระดับชาติ</w:t>
      </w:r>
      <w:r w:rsidR="003E0C47">
        <w:rPr>
          <w:rFonts w:ascii="TH SarabunPSK" w:hAnsi="TH SarabunPSK" w:cs="TH SarabunPSK" w:hint="cs"/>
          <w:sz w:val="28"/>
          <w:cs/>
        </w:rPr>
        <w:t>ฯ</w:t>
      </w:r>
      <w:r w:rsidR="00F10348">
        <w:rPr>
          <w:rFonts w:ascii="TH SarabunPSK" w:hAnsi="TH SarabunPSK" w:cs="TH SarabunPSK" w:hint="cs"/>
          <w:sz w:val="28"/>
          <w:cs/>
        </w:rPr>
        <w:tab/>
      </w:r>
      <w:r w:rsidR="00A409EA">
        <w:rPr>
          <w:rFonts w:ascii="TH SarabunPSK" w:hAnsi="TH SarabunPSK" w:cs="TH SarabunPSK" w:hint="cs"/>
          <w:sz w:val="28"/>
          <w:cs/>
        </w:rPr>
        <w:tab/>
      </w:r>
      <w:r w:rsidR="00695067" w:rsidRPr="005F5456">
        <w:rPr>
          <w:rFonts w:ascii="TH SarabunPSK" w:hAnsi="TH SarabunPSK" w:cs="TH SarabunPSK" w:hint="cs"/>
          <w:sz w:val="28"/>
          <w:cs/>
        </w:rPr>
        <w:t>แบ่งมอบตามมติคณะกรรมการยุทธศาสตร์ชาติ</w:t>
      </w:r>
    </w:p>
    <w:p w:rsidR="000A0A7B" w:rsidRDefault="00080F93" w:rsidP="000A0A7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oval id="_x0000_s1030" style="position:absolute;margin-left:109.55pt;margin-top:2.45pt;width:12.9pt;height:12.25pt;z-index:251659264" fillcolor="#7030a0"/>
        </w:pict>
      </w:r>
      <w:r w:rsidR="00A409EA">
        <w:rPr>
          <w:rFonts w:ascii="TH SarabunPSK" w:hAnsi="TH SarabunPSK" w:cs="TH SarabunPSK" w:hint="cs"/>
          <w:sz w:val="28"/>
          <w:cs/>
        </w:rPr>
        <w:tab/>
      </w:r>
      <w:r w:rsidR="00B57082">
        <w:rPr>
          <w:rFonts w:ascii="TH SarabunPSK" w:hAnsi="TH SarabunPSK" w:cs="TH SarabunPSK"/>
          <w:sz w:val="28"/>
          <w:cs/>
        </w:rPr>
        <w:tab/>
      </w:r>
      <w:r w:rsidR="00B57082">
        <w:rPr>
          <w:rFonts w:ascii="TH SarabunPSK" w:hAnsi="TH SarabunPSK" w:cs="TH SarabunPSK"/>
          <w:sz w:val="28"/>
          <w:cs/>
        </w:rPr>
        <w:tab/>
      </w:r>
      <w:r w:rsidR="00B57082">
        <w:rPr>
          <w:rFonts w:ascii="TH SarabunPSK" w:hAnsi="TH SarabunPSK" w:cs="TH SarabunPSK"/>
          <w:sz w:val="28"/>
          <w:cs/>
        </w:rPr>
        <w:tab/>
      </w:r>
      <w:r w:rsidR="00695067" w:rsidRPr="000A0A7B">
        <w:rPr>
          <w:rFonts w:ascii="TH SarabunPSK" w:hAnsi="TH SarabunPSK" w:cs="TH SarabunPSK" w:hint="cs"/>
          <w:sz w:val="28"/>
          <w:cs/>
        </w:rPr>
        <w:t>แบ่งมอบ</w:t>
      </w:r>
      <w:r w:rsidR="003E0C47">
        <w:rPr>
          <w:rFonts w:ascii="TH SarabunPSK" w:hAnsi="TH SarabunPSK" w:cs="TH SarabunPSK" w:hint="cs"/>
          <w:sz w:val="28"/>
          <w:cs/>
        </w:rPr>
        <w:t>เพิ่มเติม</w:t>
      </w:r>
      <w:r w:rsidR="00695067" w:rsidRPr="000A0A7B">
        <w:rPr>
          <w:rFonts w:ascii="TH SarabunPSK" w:hAnsi="TH SarabunPSK" w:cs="TH SarabunPSK" w:hint="cs"/>
          <w:sz w:val="28"/>
          <w:cs/>
        </w:rPr>
        <w:t>โดยมติคณะกรรมกา</w:t>
      </w:r>
      <w:r w:rsidR="000A0A7B">
        <w:rPr>
          <w:rFonts w:ascii="TH SarabunPSK" w:hAnsi="TH SarabunPSK" w:cs="TH SarabunPSK" w:hint="cs"/>
          <w:sz w:val="28"/>
          <w:cs/>
        </w:rPr>
        <w:t>ร</w:t>
      </w:r>
      <w:proofErr w:type="spellStart"/>
      <w:r w:rsidR="000A0A7B" w:rsidRPr="000A0A7B">
        <w:rPr>
          <w:rFonts w:ascii="TH SarabunPSK" w:hAnsi="TH SarabunPSK" w:cs="TH SarabunPSK" w:hint="cs"/>
          <w:sz w:val="28"/>
          <w:cs/>
        </w:rPr>
        <w:t>บูรณา</w:t>
      </w:r>
      <w:proofErr w:type="spellEnd"/>
      <w:r w:rsidR="000A0A7B" w:rsidRPr="000A0A7B">
        <w:rPr>
          <w:rFonts w:ascii="TH SarabunPSK" w:hAnsi="TH SarabunPSK" w:cs="TH SarabunPSK" w:hint="cs"/>
          <w:sz w:val="28"/>
          <w:cs/>
        </w:rPr>
        <w:t>การ</w:t>
      </w:r>
      <w:r w:rsidR="000A0A7B" w:rsidRPr="000A0A7B">
        <w:rPr>
          <w:rFonts w:ascii="TH SarabunPSK" w:hAnsi="TH SarabunPSK" w:cs="TH SarabunPSK"/>
          <w:sz w:val="28"/>
          <w:cs/>
        </w:rPr>
        <w:t>ขับเคลื่อนยุทธศาสตร์</w:t>
      </w:r>
      <w:r w:rsidR="000A0A7B" w:rsidRPr="000A0A7B">
        <w:rPr>
          <w:rFonts w:ascii="TH SarabunPSK" w:hAnsi="TH SarabunPSK" w:cs="TH SarabunPSK" w:hint="cs"/>
          <w:sz w:val="28"/>
          <w:cs/>
        </w:rPr>
        <w:t>ชาติด้านความมั่นคง</w:t>
      </w:r>
      <w:r w:rsidR="000A0A7B">
        <w:rPr>
          <w:rFonts w:ascii="TH SarabunPSK" w:hAnsi="TH SarabunPSK" w:cs="TH SarabunPSK" w:hint="cs"/>
          <w:sz w:val="28"/>
          <w:cs/>
        </w:rPr>
        <w:t xml:space="preserve"> และ</w:t>
      </w:r>
      <w:r w:rsidR="000A0A7B" w:rsidRPr="000A0A7B">
        <w:rPr>
          <w:rFonts w:ascii="TH SarabunPSK" w:hAnsi="TH SarabunPSK" w:cs="TH SarabunPSK" w:hint="cs"/>
          <w:sz w:val="28"/>
          <w:cs/>
        </w:rPr>
        <w:t>คณะกรรม</w:t>
      </w:r>
      <w:r w:rsidR="000A0A7B" w:rsidRPr="000A0A7B">
        <w:rPr>
          <w:rFonts w:ascii="TH SarabunPSK" w:hAnsi="TH SarabunPSK" w:cs="TH SarabunPSK"/>
          <w:sz w:val="28"/>
          <w:cs/>
        </w:rPr>
        <w:t>การขับเคลื่อน</w:t>
      </w:r>
      <w:r w:rsidR="000A0A7B" w:rsidRPr="000A0A7B">
        <w:rPr>
          <w:rFonts w:ascii="TH SarabunPSK" w:hAnsi="TH SarabunPSK" w:cs="TH SarabunPSK" w:hint="cs"/>
          <w:sz w:val="28"/>
          <w:cs/>
        </w:rPr>
        <w:t>แผนแม่บท</w:t>
      </w:r>
      <w:r w:rsidR="000A0A7B">
        <w:rPr>
          <w:rFonts w:ascii="TH SarabunPSK" w:hAnsi="TH SarabunPSK" w:cs="TH SarabunPSK" w:hint="cs"/>
          <w:sz w:val="28"/>
          <w:cs/>
        </w:rPr>
        <w:t xml:space="preserve">ฯ </w:t>
      </w:r>
      <w:r w:rsidR="000A0A7B" w:rsidRPr="000A0A7B">
        <w:rPr>
          <w:rFonts w:ascii="TH SarabunPSK" w:hAnsi="TH SarabunPSK" w:cs="TH SarabunPSK" w:hint="cs"/>
          <w:sz w:val="28"/>
          <w:cs/>
        </w:rPr>
        <w:t>ประเด็นความมั่นคง</w:t>
      </w:r>
      <w:r w:rsidR="000A0A7B" w:rsidRPr="000A0A7B">
        <w:rPr>
          <w:rFonts w:ascii="TH SarabunPSK" w:hAnsi="TH SarabunPSK" w:cs="TH SarabunPSK"/>
          <w:sz w:val="28"/>
        </w:rPr>
        <w:t xml:space="preserve"> </w:t>
      </w:r>
      <w:r w:rsidR="000A0A7B" w:rsidRPr="000A0A7B">
        <w:rPr>
          <w:rFonts w:ascii="TH SarabunPSK" w:hAnsi="TH SarabunPSK" w:cs="TH SarabunPSK" w:hint="cs"/>
          <w:sz w:val="28"/>
          <w:cs/>
        </w:rPr>
        <w:t>แล</w:t>
      </w:r>
      <w:bookmarkStart w:id="0" w:name="_GoBack"/>
      <w:bookmarkEnd w:id="0"/>
      <w:r w:rsidR="000A0A7B" w:rsidRPr="000A0A7B">
        <w:rPr>
          <w:rFonts w:ascii="TH SarabunPSK" w:hAnsi="TH SarabunPSK" w:cs="TH SarabunPSK" w:hint="cs"/>
          <w:sz w:val="28"/>
          <w:cs/>
        </w:rPr>
        <w:t>ะนโยบายและแผนระดับชาติ</w:t>
      </w:r>
      <w:r w:rsidR="000A0A7B">
        <w:rPr>
          <w:rFonts w:ascii="TH SarabunPSK" w:hAnsi="TH SarabunPSK" w:cs="TH SarabunPSK" w:hint="cs"/>
          <w:sz w:val="28"/>
          <w:cs/>
        </w:rPr>
        <w:t>ฯ</w:t>
      </w:r>
    </w:p>
    <w:p w:rsidR="00F85770" w:rsidRDefault="00F85770" w:rsidP="000A0A7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</w:p>
    <w:p w:rsidR="00F85770" w:rsidRDefault="00F85770" w:rsidP="00F85770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>หมายเหตุ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: </w:t>
      </w:r>
      <w:r>
        <w:rPr>
          <w:rFonts w:ascii="TH SarabunPSK" w:hAnsi="TH SarabunPSK" w:cs="TH SarabunPSK" w:hint="cs"/>
          <w:sz w:val="28"/>
          <w:cs/>
        </w:rPr>
        <w:t xml:space="preserve">การระบุชื่อโครงการให้ระบุ (หน่วยงานเจ้าภาพระดับกรม หรือกระทรวง) และส่งกลับมายัง </w:t>
      </w:r>
      <w:proofErr w:type="spellStart"/>
      <w:r>
        <w:rPr>
          <w:rFonts w:ascii="TH SarabunPSK" w:hAnsi="TH SarabunPSK" w:cs="TH SarabunPSK" w:hint="cs"/>
          <w:sz w:val="28"/>
          <w:cs/>
        </w:rPr>
        <w:t>สมช.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ภายในวันพฤหัสบดีที่ ๑๓ ก.พ. ๖๓ ทาง </w:t>
      </w:r>
      <w:proofErr w:type="gramStart"/>
      <w:r>
        <w:rPr>
          <w:rFonts w:ascii="TH SarabunPSK" w:hAnsi="TH SarabunPSK" w:cs="TH SarabunPSK"/>
          <w:sz w:val="28"/>
        </w:rPr>
        <w:t>email :</w:t>
      </w:r>
      <w:proofErr w:type="gramEnd"/>
      <w:r>
        <w:rPr>
          <w:rFonts w:ascii="TH SarabunPSK" w:hAnsi="TH SarabunPSK" w:cs="TH SarabunPSK"/>
          <w:sz w:val="28"/>
        </w:rPr>
        <w:t xml:space="preserve"> nscpopl@hotmail.com</w:t>
      </w:r>
    </w:p>
    <w:p w:rsidR="00F85770" w:rsidRPr="00F85770" w:rsidRDefault="00F85770" w:rsidP="000A0A7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  <w:cs/>
        </w:rPr>
      </w:pPr>
    </w:p>
    <w:sectPr w:rsidR="00F85770" w:rsidRPr="00F85770" w:rsidSect="00B57082">
      <w:pgSz w:w="23814" w:h="16840" w:orient="landscape" w:code="9"/>
      <w:pgMar w:top="1440" w:right="425" w:bottom="397" w:left="2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65E79"/>
    <w:multiLevelType w:val="hybridMultilevel"/>
    <w:tmpl w:val="34A03E78"/>
    <w:lvl w:ilvl="0" w:tplc="F0EE86EC">
      <w:start w:val="1"/>
      <w:numFmt w:val="thaiNumbers"/>
      <w:lvlText w:val="%1."/>
      <w:lvlJc w:val="left"/>
      <w:pPr>
        <w:ind w:left="720" w:hanging="360"/>
      </w:pPr>
      <w:rPr>
        <w:rFonts w:cs="TH SarabunPSK" w:hint="default"/>
        <w:b/>
        <w:bCs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27128C"/>
    <w:rsid w:val="0001285C"/>
    <w:rsid w:val="00016241"/>
    <w:rsid w:val="00023718"/>
    <w:rsid w:val="0006558F"/>
    <w:rsid w:val="00080F93"/>
    <w:rsid w:val="00086034"/>
    <w:rsid w:val="00090D17"/>
    <w:rsid w:val="000A0A7B"/>
    <w:rsid w:val="000E03E4"/>
    <w:rsid w:val="000E35ED"/>
    <w:rsid w:val="00115A98"/>
    <w:rsid w:val="00121D30"/>
    <w:rsid w:val="0014778A"/>
    <w:rsid w:val="00175E03"/>
    <w:rsid w:val="001A4572"/>
    <w:rsid w:val="001C65B1"/>
    <w:rsid w:val="0020262C"/>
    <w:rsid w:val="002506EB"/>
    <w:rsid w:val="0026461B"/>
    <w:rsid w:val="0027128C"/>
    <w:rsid w:val="00280452"/>
    <w:rsid w:val="002C30F5"/>
    <w:rsid w:val="003157BF"/>
    <w:rsid w:val="0035401C"/>
    <w:rsid w:val="003725BD"/>
    <w:rsid w:val="003E0C47"/>
    <w:rsid w:val="00405DFF"/>
    <w:rsid w:val="0043722D"/>
    <w:rsid w:val="004372A8"/>
    <w:rsid w:val="00451CD9"/>
    <w:rsid w:val="00453560"/>
    <w:rsid w:val="004569F9"/>
    <w:rsid w:val="004604F3"/>
    <w:rsid w:val="00470A4D"/>
    <w:rsid w:val="00477F27"/>
    <w:rsid w:val="00496F97"/>
    <w:rsid w:val="004D1D84"/>
    <w:rsid w:val="00531C9A"/>
    <w:rsid w:val="00554720"/>
    <w:rsid w:val="00580649"/>
    <w:rsid w:val="005F5456"/>
    <w:rsid w:val="00637EEF"/>
    <w:rsid w:val="006520BC"/>
    <w:rsid w:val="0065244D"/>
    <w:rsid w:val="0067578A"/>
    <w:rsid w:val="00695067"/>
    <w:rsid w:val="0069631C"/>
    <w:rsid w:val="006A76BE"/>
    <w:rsid w:val="007040AC"/>
    <w:rsid w:val="007116F3"/>
    <w:rsid w:val="00713949"/>
    <w:rsid w:val="00736370"/>
    <w:rsid w:val="00737C7E"/>
    <w:rsid w:val="00746182"/>
    <w:rsid w:val="00770E7D"/>
    <w:rsid w:val="00787E5E"/>
    <w:rsid w:val="00793D91"/>
    <w:rsid w:val="007E5F39"/>
    <w:rsid w:val="008A6CB8"/>
    <w:rsid w:val="008C158F"/>
    <w:rsid w:val="008F0D8A"/>
    <w:rsid w:val="00914853"/>
    <w:rsid w:val="00917C67"/>
    <w:rsid w:val="009358B9"/>
    <w:rsid w:val="009715A0"/>
    <w:rsid w:val="0097478C"/>
    <w:rsid w:val="009B3FD6"/>
    <w:rsid w:val="00A1464D"/>
    <w:rsid w:val="00A15634"/>
    <w:rsid w:val="00A30D04"/>
    <w:rsid w:val="00A409EA"/>
    <w:rsid w:val="00A4134F"/>
    <w:rsid w:val="00A414A9"/>
    <w:rsid w:val="00A555D2"/>
    <w:rsid w:val="00A72834"/>
    <w:rsid w:val="00A76C3B"/>
    <w:rsid w:val="00A94B00"/>
    <w:rsid w:val="00AA6D01"/>
    <w:rsid w:val="00AC7DA0"/>
    <w:rsid w:val="00B26234"/>
    <w:rsid w:val="00B57082"/>
    <w:rsid w:val="00B64650"/>
    <w:rsid w:val="00C24460"/>
    <w:rsid w:val="00C24FCF"/>
    <w:rsid w:val="00C311B6"/>
    <w:rsid w:val="00C45817"/>
    <w:rsid w:val="00C80747"/>
    <w:rsid w:val="00C90DF3"/>
    <w:rsid w:val="00CA640A"/>
    <w:rsid w:val="00CD7CEF"/>
    <w:rsid w:val="00D21D4A"/>
    <w:rsid w:val="00D24667"/>
    <w:rsid w:val="00D450CA"/>
    <w:rsid w:val="00DB1D20"/>
    <w:rsid w:val="00DC0C5F"/>
    <w:rsid w:val="00E472B1"/>
    <w:rsid w:val="00E54888"/>
    <w:rsid w:val="00E77828"/>
    <w:rsid w:val="00E957BD"/>
    <w:rsid w:val="00EB710F"/>
    <w:rsid w:val="00ED036B"/>
    <w:rsid w:val="00EE1F05"/>
    <w:rsid w:val="00EE7A01"/>
    <w:rsid w:val="00F10348"/>
    <w:rsid w:val="00F13E0C"/>
    <w:rsid w:val="00F3404B"/>
    <w:rsid w:val="00F66675"/>
    <w:rsid w:val="00F67BB3"/>
    <w:rsid w:val="00F85770"/>
    <w:rsid w:val="00FD7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,(ก) List Paragraph,รายการย่อหน้า 1,วงกลม,ย่อหน้า# 1,Inhaltsverzeichnis,eq2,List Paragraph3,En tête 1,List Para 1,TOC etc.,List Paragraph - RFP,Bullet Styles para,List Title,ย่อย3,table,List Paragraph5,List Paragraph1,ÂèÍÂ3"/>
    <w:basedOn w:val="a"/>
    <w:link w:val="a4"/>
    <w:uiPriority w:val="34"/>
    <w:qFormat/>
    <w:rsid w:val="0027128C"/>
    <w:pPr>
      <w:spacing w:after="0" w:line="240" w:lineRule="auto"/>
      <w:ind w:left="720"/>
      <w:contextualSpacing/>
    </w:pPr>
    <w:rPr>
      <w:rFonts w:ascii="TH SarabunPSK" w:eastAsia="Calibri" w:hAnsi="TH SarabunPSK" w:cs="Angsana New"/>
      <w:sz w:val="32"/>
      <w:szCs w:val="40"/>
    </w:rPr>
  </w:style>
  <w:style w:type="character" w:customStyle="1" w:styleId="a4">
    <w:name w:val="รายการย่อหน้า อักขระ"/>
    <w:aliases w:val="Table Heading อักขระ,(ก) List Paragraph อักขระ,รายการย่อหน้า 1 อักขระ,วงกลม อักขระ,ย่อหน้า# 1 อักขระ,Inhaltsverzeichnis อักขระ,eq2 อักขระ,List Paragraph3 อักขระ,En tête 1 อักขระ,List Para 1 อักขระ,TOC etc. อักขระ,List Title อักขระ"/>
    <w:link w:val="a3"/>
    <w:uiPriority w:val="34"/>
    <w:qFormat/>
    <w:rsid w:val="0027128C"/>
    <w:rPr>
      <w:rFonts w:ascii="TH SarabunPSK" w:eastAsia="Calibri" w:hAnsi="TH SarabunPSK" w:cs="Angsana New"/>
      <w:sz w:val="32"/>
      <w:szCs w:val="40"/>
    </w:rPr>
  </w:style>
  <w:style w:type="table" w:customStyle="1" w:styleId="14">
    <w:name w:val="เส้นตาราง14"/>
    <w:basedOn w:val="a1"/>
    <w:uiPriority w:val="39"/>
    <w:rsid w:val="00271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71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4372A8"/>
    <w:pPr>
      <w:spacing w:before="100" w:beforeAutospacing="1" w:after="100" w:afterAutospacing="1"/>
    </w:pPr>
    <w:rPr>
      <w:rFonts w:ascii="Angsana New" w:eastAsia="Times New Roman" w:hAnsi="Angsana New" w:cs="Cordia New"/>
    </w:rPr>
  </w:style>
  <w:style w:type="paragraph" w:customStyle="1" w:styleId="Default">
    <w:name w:val="Default"/>
    <w:rsid w:val="006520B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1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24</cp:revision>
  <cp:lastPrinted>2020-02-04T05:41:00Z</cp:lastPrinted>
  <dcterms:created xsi:type="dcterms:W3CDTF">2019-11-29T08:18:00Z</dcterms:created>
  <dcterms:modified xsi:type="dcterms:W3CDTF">2020-02-05T12:29:00Z</dcterms:modified>
</cp:coreProperties>
</file>